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Narrow Medium" w:cs="Archivo Narrow Medium" w:eastAsia="Archivo Narrow Medium" w:hAnsi="Archivo Narrow Medium"/>
        </w:rPr>
      </w:pPr>
      <w:r w:rsidDel="00000000" w:rsidR="00000000" w:rsidRPr="00000000">
        <w:rPr>
          <w:rtl w:val="0"/>
        </w:rPr>
      </w:r>
    </w:p>
    <w:p w:rsidR="00000000" w:rsidDel="00000000" w:rsidP="00000000" w:rsidRDefault="00000000" w:rsidRPr="00000000" w14:paraId="00000002">
      <w:pPr>
        <w:rPr>
          <w:rFonts w:ascii="Archivo Narrow Medium" w:cs="Archivo Narrow Medium" w:eastAsia="Archivo Narrow Medium" w:hAnsi="Archivo Narrow Medium"/>
        </w:rPr>
      </w:pPr>
      <w:r w:rsidDel="00000000" w:rsidR="00000000" w:rsidRPr="00000000">
        <w:rPr>
          <w:rtl w:val="0"/>
        </w:rPr>
      </w:r>
    </w:p>
    <w:p w:rsidR="00000000" w:rsidDel="00000000" w:rsidP="00000000" w:rsidRDefault="00000000" w:rsidRPr="00000000" w14:paraId="00000003">
      <w:pPr>
        <w:rPr>
          <w:rFonts w:ascii="Archivo Narrow Medium" w:cs="Archivo Narrow Medium" w:eastAsia="Archivo Narrow Medium" w:hAnsi="Archivo Narrow Medium"/>
          <w:sz w:val="30"/>
          <w:szCs w:val="30"/>
        </w:rPr>
      </w:pPr>
      <w:r w:rsidDel="00000000" w:rsidR="00000000" w:rsidRPr="00000000">
        <w:rPr>
          <w:rFonts w:ascii="Archivo Narrow Medium" w:cs="Archivo Narrow Medium" w:eastAsia="Archivo Narrow Medium" w:hAnsi="Archivo Narrow Medium"/>
          <w:sz w:val="30"/>
          <w:szCs w:val="30"/>
          <w:rtl w:val="0"/>
        </w:rPr>
        <w:t xml:space="preserve">Bluecoat </w:t>
      </w:r>
      <w:r w:rsidDel="00000000" w:rsidR="00000000" w:rsidRPr="00000000">
        <w:rPr>
          <w:rFonts w:ascii="Archivo Narrow Medium" w:cs="Archivo Narrow Medium" w:eastAsia="Archivo Narrow Medium" w:hAnsi="Archivo Narrow Medium"/>
          <w:sz w:val="30"/>
          <w:szCs w:val="30"/>
          <w:rtl w:val="0"/>
        </w:rPr>
        <w:t xml:space="preserve">New Member</w:t>
      </w:r>
      <w:r w:rsidDel="00000000" w:rsidR="00000000" w:rsidRPr="00000000">
        <w:rPr>
          <w:rFonts w:ascii="Archivo Narrow Medium" w:cs="Archivo Narrow Medium" w:eastAsia="Archivo Narrow Medium" w:hAnsi="Archivo Narrow Medium"/>
          <w:sz w:val="30"/>
          <w:szCs w:val="30"/>
          <w:rtl w:val="0"/>
        </w:rPr>
        <w:t xml:space="preserve"> Enquiry Form</w:t>
      </w:r>
    </w:p>
    <w:p w:rsidR="00000000" w:rsidDel="00000000" w:rsidP="00000000" w:rsidRDefault="00000000" w:rsidRPr="00000000" w14:paraId="00000004">
      <w:pPr>
        <w:rPr>
          <w:rFonts w:ascii="Archivo Narrow Medium" w:cs="Archivo Narrow Medium" w:eastAsia="Archivo Narrow Medium" w:hAnsi="Archivo Narrow Medium"/>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648450" cy="22225"/>
                <wp:effectExtent b="0" l="0" r="0" t="0"/>
                <wp:wrapNone/>
                <wp:docPr id="6" name=""/>
                <a:graphic>
                  <a:graphicData uri="http://schemas.microsoft.com/office/word/2010/wordprocessingShape">
                    <wps:wsp>
                      <wps:cNvCnPr/>
                      <wps:spPr>
                        <a:xfrm>
                          <a:off x="2026538" y="3780000"/>
                          <a:ext cx="66389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648450" cy="22225"/>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648450" cy="22225"/>
                        </a:xfrm>
                        <a:prstGeom prst="rect"/>
                        <a:ln/>
                      </pic:spPr>
                    </pic:pic>
                  </a:graphicData>
                </a:graphic>
              </wp:anchor>
            </w:drawing>
          </mc:Fallback>
        </mc:AlternateContent>
      </w:r>
    </w:p>
    <w:p w:rsidR="00000000" w:rsidDel="00000000" w:rsidP="00000000" w:rsidRDefault="00000000" w:rsidRPr="00000000" w14:paraId="00000005">
      <w:pPr>
        <w:rPr>
          <w:rFonts w:ascii="Archivo Narrow Medium" w:cs="Archivo Narrow Medium" w:eastAsia="Archivo Narrow Medium" w:hAnsi="Archivo Narrow Medium"/>
          <w:sz w:val="20"/>
          <w:szCs w:val="20"/>
        </w:rPr>
      </w:pPr>
      <w:r w:rsidDel="00000000" w:rsidR="00000000" w:rsidRPr="00000000">
        <w:rPr>
          <w:rtl w:val="0"/>
        </w:rPr>
      </w:r>
    </w:p>
    <w:p w:rsidR="00000000" w:rsidDel="00000000" w:rsidP="00000000" w:rsidRDefault="00000000" w:rsidRPr="00000000" w14:paraId="00000006">
      <w:pPr>
        <w:rPr>
          <w:rFonts w:ascii="Archivo Narrow Medium" w:cs="Archivo Narrow Medium" w:eastAsia="Archivo Narrow Medium" w:hAnsi="Archivo Narrow Medium"/>
        </w:rPr>
      </w:pPr>
      <w:r w:rsidDel="00000000" w:rsidR="00000000" w:rsidRPr="00000000">
        <w:rPr>
          <w:rFonts w:ascii="Archivo Narrow Medium" w:cs="Archivo Narrow Medium" w:eastAsia="Archivo Narrow Medium" w:hAnsi="Archivo Narrow Medium"/>
          <w:rtl w:val="0"/>
        </w:rPr>
        <w:t xml:space="preserve">Thank you for enquiring about becoming an Artist Member at the Bluecoat. The purpose of this enquiry form is to assess your ability to use our studio facilities independently. As an applicant you must demonstrate you are experienced enough to work independently, responsibly and have an understanding of your chosen technique. When we invite you to come along for a free health and safety induction/chat we’d like you to bring along some photo examples of your previous print work.</w:t>
      </w:r>
    </w:p>
    <w:p w:rsidR="00000000" w:rsidDel="00000000" w:rsidP="00000000" w:rsidRDefault="00000000" w:rsidRPr="00000000" w14:paraId="00000007">
      <w:pPr>
        <w:rPr>
          <w:rFonts w:ascii="Archivo Narrow Medium" w:cs="Archivo Narrow Medium" w:eastAsia="Archivo Narrow Medium" w:hAnsi="Archivo Narrow Medium"/>
        </w:rPr>
      </w:pPr>
      <w:r w:rsidDel="00000000" w:rsidR="00000000" w:rsidRPr="00000000">
        <w:rPr>
          <w:rFonts w:ascii="Archivo Narrow Medium" w:cs="Archivo Narrow Medium" w:eastAsia="Archivo Narrow Medium" w:hAnsi="Archivo Narrow Medium"/>
          <w:rtl w:val="0"/>
        </w:rPr>
        <w:t xml:space="preserve">Once we have received your completed form we will be back in touch to arrange your free health and safety induction/chat. If we decide that you require any further training in order to use the space then we can refer you to one of our workshops.</w:t>
      </w:r>
    </w:p>
    <w:p w:rsidR="00000000" w:rsidDel="00000000" w:rsidP="00000000" w:rsidRDefault="00000000" w:rsidRPr="00000000" w14:paraId="00000008">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09">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Your Details</w:t>
      </w:r>
    </w:p>
    <w:tbl>
      <w:tblPr>
        <w:tblStyle w:val="Table1"/>
        <w:tblW w:w="50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9"/>
        <w:gridCol w:w="3764"/>
        <w:tblGridChange w:id="0">
          <w:tblGrid>
            <w:gridCol w:w="1329"/>
            <w:gridCol w:w="3764"/>
          </w:tblGrid>
        </w:tblGridChange>
      </w:tblGrid>
      <w:tr>
        <w:trPr>
          <w:cantSplit w:val="0"/>
          <w:trHeight w:val="717" w:hRule="atLeast"/>
          <w:tblHeader w:val="0"/>
        </w:trPr>
        <w:tc>
          <w:tcPr/>
          <w:p w:rsidR="00000000" w:rsidDel="00000000" w:rsidP="00000000" w:rsidRDefault="00000000" w:rsidRPr="00000000" w14:paraId="0000000A">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Name</w:t>
            </w:r>
          </w:p>
        </w:tc>
        <w:tc>
          <w:tcPr/>
          <w:p w:rsidR="00000000" w:rsidDel="00000000" w:rsidP="00000000" w:rsidRDefault="00000000" w:rsidRPr="00000000" w14:paraId="0000000B">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677" w:hRule="atLeast"/>
          <w:tblHeader w:val="0"/>
        </w:trPr>
        <w:tc>
          <w:tcPr/>
          <w:p w:rsidR="00000000" w:rsidDel="00000000" w:rsidP="00000000" w:rsidRDefault="00000000" w:rsidRPr="00000000" w14:paraId="0000000C">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Address</w:t>
            </w:r>
          </w:p>
        </w:tc>
        <w:tc>
          <w:tcPr/>
          <w:p w:rsidR="00000000" w:rsidDel="00000000" w:rsidP="00000000" w:rsidRDefault="00000000" w:rsidRPr="00000000" w14:paraId="0000000D">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717" w:hRule="atLeast"/>
          <w:tblHeader w:val="0"/>
        </w:trPr>
        <w:tc>
          <w:tcPr/>
          <w:p w:rsidR="00000000" w:rsidDel="00000000" w:rsidP="00000000" w:rsidRDefault="00000000" w:rsidRPr="00000000" w14:paraId="0000000E">
            <w:pPr>
              <w:rPr>
                <w:rFonts w:ascii="Archivo Narrow Medium" w:cs="Archivo Narrow Medium" w:eastAsia="Archivo Narrow Medium" w:hAnsi="Archivo Narrow Medium"/>
                <w:sz w:val="24"/>
                <w:szCs w:val="24"/>
              </w:rPr>
            </w:pPr>
            <w:r w:rsidDel="00000000" w:rsidR="00000000" w:rsidRPr="00000000">
              <w:rPr>
                <w:rtl w:val="0"/>
              </w:rPr>
            </w:r>
          </w:p>
        </w:tc>
        <w:tc>
          <w:tcPr/>
          <w:p w:rsidR="00000000" w:rsidDel="00000000" w:rsidP="00000000" w:rsidRDefault="00000000" w:rsidRPr="00000000" w14:paraId="0000000F">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677" w:hRule="atLeast"/>
          <w:tblHeader w:val="0"/>
        </w:trPr>
        <w:tc>
          <w:tcPr/>
          <w:p w:rsidR="00000000" w:rsidDel="00000000" w:rsidP="00000000" w:rsidRDefault="00000000" w:rsidRPr="00000000" w14:paraId="00000010">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Postcode</w:t>
            </w:r>
          </w:p>
        </w:tc>
        <w:tc>
          <w:tcPr/>
          <w:p w:rsidR="00000000" w:rsidDel="00000000" w:rsidP="00000000" w:rsidRDefault="00000000" w:rsidRPr="00000000" w14:paraId="00000011">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717" w:hRule="atLeast"/>
          <w:tblHeader w:val="0"/>
        </w:trPr>
        <w:tc>
          <w:tcPr/>
          <w:p w:rsidR="00000000" w:rsidDel="00000000" w:rsidP="00000000" w:rsidRDefault="00000000" w:rsidRPr="00000000" w14:paraId="00000012">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Phone </w:t>
            </w:r>
          </w:p>
        </w:tc>
        <w:tc>
          <w:tcPr/>
          <w:p w:rsidR="00000000" w:rsidDel="00000000" w:rsidP="00000000" w:rsidRDefault="00000000" w:rsidRPr="00000000" w14:paraId="00000013">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717" w:hRule="atLeast"/>
          <w:tblHeader w:val="0"/>
        </w:trPr>
        <w:tc>
          <w:tcPr/>
          <w:p w:rsidR="00000000" w:rsidDel="00000000" w:rsidP="00000000" w:rsidRDefault="00000000" w:rsidRPr="00000000" w14:paraId="00000014">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Email</w:t>
            </w:r>
          </w:p>
        </w:tc>
        <w:tc>
          <w:tcPr/>
          <w:p w:rsidR="00000000" w:rsidDel="00000000" w:rsidP="00000000" w:rsidRDefault="00000000" w:rsidRPr="00000000" w14:paraId="00000015">
            <w:pPr>
              <w:rPr>
                <w:rFonts w:ascii="Archivo Narrow Medium" w:cs="Archivo Narrow Medium" w:eastAsia="Archivo Narrow Medium" w:hAnsi="Archivo Narrow Medium"/>
                <w:sz w:val="24"/>
                <w:szCs w:val="24"/>
              </w:rPr>
            </w:pPr>
            <w:r w:rsidDel="00000000" w:rsidR="00000000" w:rsidRPr="00000000">
              <w:rPr>
                <w:rtl w:val="0"/>
              </w:rPr>
            </w:r>
          </w:p>
        </w:tc>
      </w:tr>
    </w:tbl>
    <w:p w:rsidR="00000000" w:rsidDel="00000000" w:rsidP="00000000" w:rsidRDefault="00000000" w:rsidRPr="00000000" w14:paraId="00000016">
      <w:pPr>
        <w:jc w:val="right"/>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17">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18">
      <w:pPr>
        <w:rPr>
          <w:rFonts w:ascii="Archivo Narrow Medium" w:cs="Archivo Narrow Medium" w:eastAsia="Archivo Narrow Medium" w:hAnsi="Archivo Narrow Medium"/>
        </w:rPr>
      </w:pPr>
      <w:r w:rsidDel="00000000" w:rsidR="00000000" w:rsidRPr="00000000">
        <w:rPr>
          <w:rFonts w:ascii="Archivo Narrow Medium" w:cs="Archivo Narrow Medium" w:eastAsia="Archivo Narrow Medium" w:hAnsi="Archivo Narrow Medium"/>
          <w:rtl w:val="0"/>
        </w:rPr>
        <w:br w:type="textWrapping"/>
      </w:r>
    </w:p>
    <w:p w:rsidR="00000000" w:rsidDel="00000000" w:rsidP="00000000" w:rsidRDefault="00000000" w:rsidRPr="00000000" w14:paraId="00000019">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1A">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1B">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1C">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1D">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1E">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Please fill out this form and either email it to: </w:t>
      </w:r>
      <w:hyperlink r:id="rId8">
        <w:r w:rsidDel="00000000" w:rsidR="00000000" w:rsidRPr="00000000">
          <w:rPr>
            <w:rFonts w:ascii="Archivo Narrow Medium" w:cs="Archivo Narrow Medium" w:eastAsia="Archivo Narrow Medium" w:hAnsi="Archivo Narrow Medium"/>
            <w:color w:val="0563c1"/>
            <w:sz w:val="24"/>
            <w:szCs w:val="24"/>
            <w:u w:val="single"/>
            <w:rtl w:val="0"/>
          </w:rPr>
          <w:t xml:space="preserve">printstudio@thebluecoat.org.uk</w:t>
        </w:r>
      </w:hyperlink>
      <w:r w:rsidDel="00000000" w:rsidR="00000000" w:rsidRPr="00000000">
        <w:rPr>
          <w:rFonts w:ascii="Archivo Narrow Medium" w:cs="Archivo Narrow Medium" w:eastAsia="Archivo Narrow Medium" w:hAnsi="Archivo Narrow Medium"/>
          <w:sz w:val="24"/>
          <w:szCs w:val="24"/>
          <w:rtl w:val="0"/>
        </w:rPr>
        <w:t xml:space="preserve"> or fill it in by hand and either drop it in to our front desk or send it to –</w:t>
      </w:r>
    </w:p>
    <w:p w:rsidR="00000000" w:rsidDel="00000000" w:rsidP="00000000" w:rsidRDefault="00000000" w:rsidRPr="00000000" w14:paraId="0000001F">
      <w:pPr>
        <w:spacing w:after="0" w:lineRule="auto"/>
        <w:rPr>
          <w:rFonts w:ascii="Archivo Narrow Medium" w:cs="Archivo Narrow Medium" w:eastAsia="Archivo Narrow Medium" w:hAnsi="Archivo Narrow Medium"/>
          <w:i w:val="1"/>
          <w:sz w:val="24"/>
          <w:szCs w:val="24"/>
        </w:rPr>
      </w:pPr>
      <w:r w:rsidDel="00000000" w:rsidR="00000000" w:rsidRPr="00000000">
        <w:rPr>
          <w:rFonts w:ascii="Archivo Narrow Medium" w:cs="Archivo Narrow Medium" w:eastAsia="Archivo Narrow Medium" w:hAnsi="Archivo Narrow Medium"/>
          <w:i w:val="1"/>
          <w:sz w:val="24"/>
          <w:szCs w:val="24"/>
          <w:rtl w:val="0"/>
        </w:rPr>
        <w:t xml:space="preserve">Bluecoat Print Studio</w:t>
      </w:r>
    </w:p>
    <w:p w:rsidR="00000000" w:rsidDel="00000000" w:rsidP="00000000" w:rsidRDefault="00000000" w:rsidRPr="00000000" w14:paraId="00000020">
      <w:pPr>
        <w:spacing w:after="0" w:lineRule="auto"/>
        <w:rPr>
          <w:rFonts w:ascii="Archivo Narrow Medium" w:cs="Archivo Narrow Medium" w:eastAsia="Archivo Narrow Medium" w:hAnsi="Archivo Narrow Medium"/>
          <w:i w:val="1"/>
          <w:sz w:val="24"/>
          <w:szCs w:val="24"/>
        </w:rPr>
      </w:pPr>
      <w:r w:rsidDel="00000000" w:rsidR="00000000" w:rsidRPr="00000000">
        <w:rPr>
          <w:rFonts w:ascii="Archivo Narrow Medium" w:cs="Archivo Narrow Medium" w:eastAsia="Archivo Narrow Medium" w:hAnsi="Archivo Narrow Medium"/>
          <w:i w:val="1"/>
          <w:sz w:val="24"/>
          <w:szCs w:val="24"/>
          <w:rtl w:val="0"/>
        </w:rPr>
        <w:t xml:space="preserve">Bluecoat </w:t>
      </w:r>
    </w:p>
    <w:p w:rsidR="00000000" w:rsidDel="00000000" w:rsidP="00000000" w:rsidRDefault="00000000" w:rsidRPr="00000000" w14:paraId="00000021">
      <w:pPr>
        <w:spacing w:after="0" w:lineRule="auto"/>
        <w:rPr>
          <w:rFonts w:ascii="Archivo Narrow Medium" w:cs="Archivo Narrow Medium" w:eastAsia="Archivo Narrow Medium" w:hAnsi="Archivo Narrow Medium"/>
          <w:i w:val="1"/>
          <w:sz w:val="24"/>
          <w:szCs w:val="24"/>
        </w:rPr>
      </w:pPr>
      <w:r w:rsidDel="00000000" w:rsidR="00000000" w:rsidRPr="00000000">
        <w:rPr>
          <w:rFonts w:ascii="Archivo Narrow Medium" w:cs="Archivo Narrow Medium" w:eastAsia="Archivo Narrow Medium" w:hAnsi="Archivo Narrow Medium"/>
          <w:i w:val="1"/>
          <w:sz w:val="24"/>
          <w:szCs w:val="24"/>
          <w:rtl w:val="0"/>
        </w:rPr>
        <w:t xml:space="preserve">School Lane</w:t>
      </w:r>
    </w:p>
    <w:p w:rsidR="00000000" w:rsidDel="00000000" w:rsidP="00000000" w:rsidRDefault="00000000" w:rsidRPr="00000000" w14:paraId="00000022">
      <w:pPr>
        <w:spacing w:after="0" w:lineRule="auto"/>
        <w:rPr>
          <w:rFonts w:ascii="Archivo Narrow Medium" w:cs="Archivo Narrow Medium" w:eastAsia="Archivo Narrow Medium" w:hAnsi="Archivo Narrow Medium"/>
          <w:i w:val="1"/>
          <w:sz w:val="24"/>
          <w:szCs w:val="24"/>
        </w:rPr>
      </w:pPr>
      <w:r w:rsidDel="00000000" w:rsidR="00000000" w:rsidRPr="00000000">
        <w:rPr>
          <w:rFonts w:ascii="Archivo Narrow Medium" w:cs="Archivo Narrow Medium" w:eastAsia="Archivo Narrow Medium" w:hAnsi="Archivo Narrow Medium"/>
          <w:i w:val="1"/>
          <w:sz w:val="24"/>
          <w:szCs w:val="24"/>
          <w:rtl w:val="0"/>
        </w:rPr>
        <w:t xml:space="preserve">Liverpool L1 3BX</w:t>
      </w:r>
    </w:p>
    <w:p w:rsidR="00000000" w:rsidDel="00000000" w:rsidP="00000000" w:rsidRDefault="00000000" w:rsidRPr="00000000" w14:paraId="00000023">
      <w:pPr>
        <w:spacing w:after="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24">
      <w:pPr>
        <w:spacing w:after="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25">
      <w:pPr>
        <w:spacing w:after="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26">
      <w:pPr>
        <w:spacing w:after="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27">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Which process do you work in?</w:t>
      </w:r>
    </w:p>
    <w:tbl>
      <w:tblPr>
        <w:tblStyle w:val="Table2"/>
        <w:tblW w:w="49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8"/>
        <w:gridCol w:w="1485"/>
        <w:tblGridChange w:id="0">
          <w:tblGrid>
            <w:gridCol w:w="3428"/>
            <w:gridCol w:w="1485"/>
          </w:tblGrid>
        </w:tblGridChange>
      </w:tblGrid>
      <w:tr>
        <w:trPr>
          <w:cantSplit w:val="0"/>
          <w:trHeight w:val="577" w:hRule="atLeast"/>
          <w:tblHeader w:val="0"/>
        </w:trPr>
        <w:tc>
          <w:tcPr/>
          <w:p w:rsidR="00000000" w:rsidDel="00000000" w:rsidP="00000000" w:rsidRDefault="00000000" w:rsidRPr="00000000" w14:paraId="00000028">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Screenprinting</w:t>
            </w:r>
          </w:p>
        </w:tc>
        <w:tc>
          <w:tcPr/>
          <w:p w:rsidR="00000000" w:rsidDel="00000000" w:rsidP="00000000" w:rsidRDefault="00000000" w:rsidRPr="00000000" w14:paraId="00000029">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603" w:hRule="atLeast"/>
          <w:tblHeader w:val="0"/>
        </w:trPr>
        <w:tc>
          <w:tcPr/>
          <w:p w:rsidR="00000000" w:rsidDel="00000000" w:rsidP="00000000" w:rsidRDefault="00000000" w:rsidRPr="00000000" w14:paraId="0000002A">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Etching (we use copper sulphate)</w:t>
            </w:r>
          </w:p>
        </w:tc>
        <w:tc>
          <w:tcPr/>
          <w:p w:rsidR="00000000" w:rsidDel="00000000" w:rsidP="00000000" w:rsidRDefault="00000000" w:rsidRPr="00000000" w14:paraId="0000002B">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02C">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Relief (lino/woodcut)</w:t>
            </w:r>
          </w:p>
        </w:tc>
        <w:tc>
          <w:tcPr/>
          <w:p w:rsidR="00000000" w:rsidDel="00000000" w:rsidP="00000000" w:rsidRDefault="00000000" w:rsidRPr="00000000" w14:paraId="0000002D">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603" w:hRule="atLeast"/>
          <w:tblHeader w:val="0"/>
        </w:trPr>
        <w:tc>
          <w:tcPr/>
          <w:p w:rsidR="00000000" w:rsidDel="00000000" w:rsidP="00000000" w:rsidRDefault="00000000" w:rsidRPr="00000000" w14:paraId="0000002E">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Drypoint</w:t>
            </w:r>
          </w:p>
        </w:tc>
        <w:tc>
          <w:tcPr/>
          <w:p w:rsidR="00000000" w:rsidDel="00000000" w:rsidP="00000000" w:rsidRDefault="00000000" w:rsidRPr="00000000" w14:paraId="0000002F">
            <w:pPr>
              <w:rPr>
                <w:rFonts w:ascii="Archivo Narrow Medium" w:cs="Archivo Narrow Medium" w:eastAsia="Archivo Narrow Medium" w:hAnsi="Archivo Narrow Medium"/>
                <w:sz w:val="24"/>
                <w:szCs w:val="24"/>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030">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Monoprint</w:t>
            </w:r>
          </w:p>
        </w:tc>
        <w:tc>
          <w:tcPr/>
          <w:p w:rsidR="00000000" w:rsidDel="00000000" w:rsidP="00000000" w:rsidRDefault="00000000" w:rsidRPr="00000000" w14:paraId="00000031">
            <w:pPr>
              <w:rPr>
                <w:rFonts w:ascii="Archivo Narrow Medium" w:cs="Archivo Narrow Medium" w:eastAsia="Archivo Narrow Medium" w:hAnsi="Archivo Narrow Medium"/>
                <w:sz w:val="24"/>
                <w:szCs w:val="24"/>
              </w:rPr>
            </w:pPr>
            <w:r w:rsidDel="00000000" w:rsidR="00000000" w:rsidRPr="00000000">
              <w:rPr>
                <w:rtl w:val="0"/>
              </w:rPr>
            </w:r>
          </w:p>
        </w:tc>
      </w:tr>
    </w:tbl>
    <w:p w:rsidR="00000000" w:rsidDel="00000000" w:rsidP="00000000" w:rsidRDefault="00000000" w:rsidRPr="00000000" w14:paraId="00000032">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33">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Other techniques/notes</w:t>
      </w:r>
    </w:p>
    <w:tbl>
      <w:tblPr>
        <w:tblStyle w:val="Table3"/>
        <w:tblW w:w="45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0"/>
        <w:tblGridChange w:id="0">
          <w:tblGrid>
            <w:gridCol w:w="4560"/>
          </w:tblGrid>
        </w:tblGridChange>
      </w:tblGrid>
      <w:tr>
        <w:trPr>
          <w:cantSplit w:val="0"/>
          <w:trHeight w:val="2685" w:hRule="atLeast"/>
          <w:tblHeader w:val="0"/>
        </w:trPr>
        <w:tc>
          <w:tcPr/>
          <w:p w:rsidR="00000000" w:rsidDel="00000000" w:rsidP="00000000" w:rsidRDefault="00000000" w:rsidRPr="00000000" w14:paraId="00000034">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35">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36">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37">
            <w:pPr>
              <w:rPr>
                <w:rFonts w:ascii="Archivo Narrow Medium" w:cs="Archivo Narrow Medium" w:eastAsia="Archivo Narrow Medium" w:hAnsi="Archivo Narrow Medium"/>
                <w:sz w:val="24"/>
                <w:szCs w:val="24"/>
              </w:rPr>
            </w:pPr>
            <w:r w:rsidDel="00000000" w:rsidR="00000000" w:rsidRPr="00000000">
              <w:rPr>
                <w:rtl w:val="0"/>
              </w:rPr>
            </w:r>
          </w:p>
        </w:tc>
      </w:tr>
    </w:tbl>
    <w:p w:rsidR="00000000" w:rsidDel="00000000" w:rsidP="00000000" w:rsidRDefault="00000000" w:rsidRPr="00000000" w14:paraId="00000038">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39">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Hirer Enquiry Form cont.</w:t>
      </w:r>
    </w:p>
    <w:p w:rsidR="00000000" w:rsidDel="00000000" w:rsidP="00000000" w:rsidRDefault="00000000" w:rsidRPr="00000000" w14:paraId="0000003A">
      <w:pPr>
        <w:rPr>
          <w:rFonts w:ascii="Archivo Narrow Medium" w:cs="Archivo Narrow Medium" w:eastAsia="Archivo Narrow Medium" w:hAnsi="Archivo Narrow Medium"/>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648450" cy="22225"/>
                <wp:effectExtent b="0" l="0" r="0" t="0"/>
                <wp:wrapNone/>
                <wp:docPr id="5" name=""/>
                <a:graphic>
                  <a:graphicData uri="http://schemas.microsoft.com/office/word/2010/wordprocessingShape">
                    <wps:wsp>
                      <wps:cNvCnPr/>
                      <wps:spPr>
                        <a:xfrm>
                          <a:off x="2026538" y="3780000"/>
                          <a:ext cx="66389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648450" cy="2222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648450" cy="22225"/>
                        </a:xfrm>
                        <a:prstGeom prst="rect"/>
                        <a:ln/>
                      </pic:spPr>
                    </pic:pic>
                  </a:graphicData>
                </a:graphic>
              </wp:anchor>
            </w:drawing>
          </mc:Fallback>
        </mc:AlternateContent>
      </w:r>
    </w:p>
    <w:p w:rsidR="00000000" w:rsidDel="00000000" w:rsidP="00000000" w:rsidRDefault="00000000" w:rsidRPr="00000000" w14:paraId="0000003B">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Have you attended a course at Bluecoat Print Studio ?</w:t>
      </w:r>
    </w:p>
    <w:p w:rsidR="00000000" w:rsidDel="00000000" w:rsidP="00000000" w:rsidRDefault="00000000" w:rsidRPr="00000000" w14:paraId="0000003C">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Yes                No</w:t>
      </w:r>
    </w:p>
    <w:p w:rsidR="00000000" w:rsidDel="00000000" w:rsidP="00000000" w:rsidRDefault="00000000" w:rsidRPr="00000000" w14:paraId="0000003D">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If yes please give the title of the workshop and when you attended it </w:t>
      </w:r>
    </w:p>
    <w:tbl>
      <w:tblPr>
        <w:tblStyle w:val="Table4"/>
        <w:tblW w:w="48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4"/>
        <w:tblGridChange w:id="0">
          <w:tblGrid>
            <w:gridCol w:w="4824"/>
          </w:tblGrid>
        </w:tblGridChange>
      </w:tblGrid>
      <w:tr>
        <w:trPr>
          <w:cantSplit w:val="0"/>
          <w:trHeight w:val="887" w:hRule="atLeast"/>
          <w:tblHeader w:val="0"/>
        </w:trPr>
        <w:tc>
          <w:tcPr/>
          <w:p w:rsidR="00000000" w:rsidDel="00000000" w:rsidP="00000000" w:rsidRDefault="00000000" w:rsidRPr="00000000" w14:paraId="0000003E">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3F">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0">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1">
            <w:pPr>
              <w:rPr>
                <w:rFonts w:ascii="Archivo Narrow Medium" w:cs="Archivo Narrow Medium" w:eastAsia="Archivo Narrow Medium" w:hAnsi="Archivo Narrow Medium"/>
                <w:sz w:val="24"/>
                <w:szCs w:val="24"/>
              </w:rPr>
            </w:pPr>
            <w:r w:rsidDel="00000000" w:rsidR="00000000" w:rsidRPr="00000000">
              <w:rPr>
                <w:rtl w:val="0"/>
              </w:rPr>
            </w:r>
          </w:p>
        </w:tc>
      </w:tr>
    </w:tbl>
    <w:p w:rsidR="00000000" w:rsidDel="00000000" w:rsidP="00000000" w:rsidRDefault="00000000" w:rsidRPr="00000000" w14:paraId="00000042">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3">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Have you been a member, hirer or user of any other print studio?</w:t>
      </w:r>
    </w:p>
    <w:p w:rsidR="00000000" w:rsidDel="00000000" w:rsidP="00000000" w:rsidRDefault="00000000" w:rsidRPr="00000000" w14:paraId="00000044">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Yes                No</w:t>
      </w:r>
    </w:p>
    <w:p w:rsidR="00000000" w:rsidDel="00000000" w:rsidP="00000000" w:rsidRDefault="00000000" w:rsidRPr="00000000" w14:paraId="00000045">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If yes please give name/s dates etc</w:t>
      </w:r>
    </w:p>
    <w:tbl>
      <w:tblPr>
        <w:tblStyle w:val="Table5"/>
        <w:tblW w:w="48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9"/>
        <w:tblGridChange w:id="0">
          <w:tblGrid>
            <w:gridCol w:w="4869"/>
          </w:tblGrid>
        </w:tblGridChange>
      </w:tblGrid>
      <w:tr>
        <w:trPr>
          <w:cantSplit w:val="0"/>
          <w:tblHeader w:val="0"/>
        </w:trPr>
        <w:tc>
          <w:tcPr/>
          <w:p w:rsidR="00000000" w:rsidDel="00000000" w:rsidP="00000000" w:rsidRDefault="00000000" w:rsidRPr="00000000" w14:paraId="00000046">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7">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8">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9">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A">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B">
            <w:pPr>
              <w:rPr>
                <w:rFonts w:ascii="Archivo Narrow Medium" w:cs="Archivo Narrow Medium" w:eastAsia="Archivo Narrow Medium" w:hAnsi="Archivo Narrow Medium"/>
                <w:sz w:val="24"/>
                <w:szCs w:val="24"/>
              </w:rPr>
            </w:pPr>
            <w:r w:rsidDel="00000000" w:rsidR="00000000" w:rsidRPr="00000000">
              <w:rPr>
                <w:rtl w:val="0"/>
              </w:rPr>
            </w:r>
          </w:p>
        </w:tc>
      </w:tr>
    </w:tbl>
    <w:p w:rsidR="00000000" w:rsidDel="00000000" w:rsidP="00000000" w:rsidRDefault="00000000" w:rsidRPr="00000000" w14:paraId="0000004C">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4D">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Did you study printmaking at college?</w:t>
      </w:r>
    </w:p>
    <w:p w:rsidR="00000000" w:rsidDel="00000000" w:rsidP="00000000" w:rsidRDefault="00000000" w:rsidRPr="00000000" w14:paraId="0000004E">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  Yes                No</w:t>
      </w:r>
    </w:p>
    <w:p w:rsidR="00000000" w:rsidDel="00000000" w:rsidP="00000000" w:rsidRDefault="00000000" w:rsidRPr="00000000" w14:paraId="0000004F">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Please provide details of the college, year, dept, level etc. Please let us know if you used the equipment independently.                                                                                                </w:t>
      </w:r>
      <w:r w:rsidDel="00000000" w:rsidR="00000000" w:rsidRPr="00000000">
        <w:rPr>
          <w:rFonts w:ascii="Archivo Narrow Medium" w:cs="Archivo Narrow Medium" w:eastAsia="Archivo Narrow Medium" w:hAnsi="Archivo Narrow Medium"/>
          <w:color w:val="595959"/>
          <w:sz w:val="24"/>
          <w:szCs w:val="24"/>
          <w:rtl w:val="0"/>
        </w:rPr>
        <w:t xml:space="preserve">              </w:t>
      </w:r>
      <w:r w:rsidDel="00000000" w:rsidR="00000000" w:rsidRPr="00000000">
        <w:rPr>
          <w:rtl w:val="0"/>
        </w:rPr>
      </w:r>
    </w:p>
    <w:tbl>
      <w:tblPr>
        <w:tblStyle w:val="Table6"/>
        <w:tblW w:w="48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9"/>
        <w:tblGridChange w:id="0">
          <w:tblGrid>
            <w:gridCol w:w="4869"/>
          </w:tblGrid>
        </w:tblGridChange>
      </w:tblGrid>
      <w:tr>
        <w:trPr>
          <w:cantSplit w:val="0"/>
          <w:tblHeader w:val="0"/>
        </w:trPr>
        <w:tc>
          <w:tcPr/>
          <w:p w:rsidR="00000000" w:rsidDel="00000000" w:rsidP="00000000" w:rsidRDefault="00000000" w:rsidRPr="00000000" w14:paraId="00000050">
            <w:pPr>
              <w:spacing w:after="0" w:line="24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Archivo Narrow Medium" w:cs="Archivo Narrow Medium" w:eastAsia="Archivo Narrow Medium" w:hAnsi="Archivo Narrow Medium"/>
                <w:sz w:val="24"/>
                <w:szCs w:val="24"/>
              </w:rPr>
            </w:pPr>
            <w:r w:rsidDel="00000000" w:rsidR="00000000" w:rsidRPr="00000000">
              <w:rPr>
                <w:rtl w:val="0"/>
              </w:rPr>
            </w:r>
          </w:p>
        </w:tc>
      </w:tr>
    </w:tbl>
    <w:p w:rsidR="00000000" w:rsidDel="00000000" w:rsidP="00000000" w:rsidRDefault="00000000" w:rsidRPr="00000000" w14:paraId="00000056">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7">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8">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9">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A">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Have you attended any print workshops at other print studios?</w:t>
      </w:r>
    </w:p>
    <w:p w:rsidR="00000000" w:rsidDel="00000000" w:rsidP="00000000" w:rsidRDefault="00000000" w:rsidRPr="00000000" w14:paraId="0000005B">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Yes                No</w:t>
      </w:r>
    </w:p>
    <w:p w:rsidR="00000000" w:rsidDel="00000000" w:rsidP="00000000" w:rsidRDefault="00000000" w:rsidRPr="00000000" w14:paraId="0000005C">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If yes please give the title of the workshop, when and where you attended it </w:t>
      </w:r>
    </w:p>
    <w:tbl>
      <w:tblPr>
        <w:tblStyle w:val="Table7"/>
        <w:tblW w:w="48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9"/>
        <w:tblGridChange w:id="0">
          <w:tblGrid>
            <w:gridCol w:w="4869"/>
          </w:tblGrid>
        </w:tblGridChange>
      </w:tblGrid>
      <w:tr>
        <w:trPr>
          <w:cantSplit w:val="0"/>
          <w:tblHeader w:val="0"/>
        </w:trPr>
        <w:tc>
          <w:tcPr/>
          <w:p w:rsidR="00000000" w:rsidDel="00000000" w:rsidP="00000000" w:rsidRDefault="00000000" w:rsidRPr="00000000" w14:paraId="0000005D">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E">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5F">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0">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1">
            <w:pPr>
              <w:rPr>
                <w:rFonts w:ascii="Archivo Narrow Medium" w:cs="Archivo Narrow Medium" w:eastAsia="Archivo Narrow Medium" w:hAnsi="Archivo Narrow Medium"/>
                <w:sz w:val="24"/>
                <w:szCs w:val="24"/>
              </w:rPr>
            </w:pPr>
            <w:r w:rsidDel="00000000" w:rsidR="00000000" w:rsidRPr="00000000">
              <w:rPr>
                <w:rtl w:val="0"/>
              </w:rPr>
            </w:r>
          </w:p>
        </w:tc>
      </w:tr>
    </w:tbl>
    <w:p w:rsidR="00000000" w:rsidDel="00000000" w:rsidP="00000000" w:rsidRDefault="00000000" w:rsidRPr="00000000" w14:paraId="00000062">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3">
      <w:pPr>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Can you describe your experience of printmaking techniques, your current usage, and what you would like to do at Bluecoat.</w:t>
      </w:r>
    </w:p>
    <w:tbl>
      <w:tblPr>
        <w:tblStyle w:val="Table8"/>
        <w:tblW w:w="48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9"/>
        <w:tblGridChange w:id="0">
          <w:tblGrid>
            <w:gridCol w:w="4869"/>
          </w:tblGrid>
        </w:tblGridChange>
      </w:tblGrid>
      <w:tr>
        <w:trPr>
          <w:cantSplit w:val="0"/>
          <w:tblHeader w:val="0"/>
        </w:trPr>
        <w:tc>
          <w:tcPr/>
          <w:p w:rsidR="00000000" w:rsidDel="00000000" w:rsidP="00000000" w:rsidRDefault="00000000" w:rsidRPr="00000000" w14:paraId="00000064">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5">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6">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7">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8">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9">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A">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B">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C">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D">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E">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6F">
            <w:pPr>
              <w:rPr>
                <w:rFonts w:ascii="Archivo Narrow Medium" w:cs="Archivo Narrow Medium" w:eastAsia="Archivo Narrow Medium" w:hAnsi="Archivo Narrow Medium"/>
                <w:sz w:val="24"/>
                <w:szCs w:val="24"/>
              </w:rPr>
            </w:pPr>
            <w:r w:rsidDel="00000000" w:rsidR="00000000" w:rsidRPr="00000000">
              <w:rPr>
                <w:rtl w:val="0"/>
              </w:rPr>
            </w:r>
          </w:p>
        </w:tc>
      </w:tr>
    </w:tbl>
    <w:p w:rsidR="00000000" w:rsidDel="00000000" w:rsidP="00000000" w:rsidRDefault="00000000" w:rsidRPr="00000000" w14:paraId="00000070">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71">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72">
      <w:pPr>
        <w:spacing w:after="0" w:lineRule="auto"/>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If you have any questions please email:</w:t>
      </w:r>
    </w:p>
    <w:p w:rsidR="00000000" w:rsidDel="00000000" w:rsidP="00000000" w:rsidRDefault="00000000" w:rsidRPr="00000000" w14:paraId="00000073">
      <w:pPr>
        <w:spacing w:after="0" w:lineRule="auto"/>
        <w:rPr>
          <w:rFonts w:ascii="Archivo Narrow Medium" w:cs="Archivo Narrow Medium" w:eastAsia="Archivo Narrow Medium" w:hAnsi="Archivo Narrow Medium"/>
          <w:sz w:val="24"/>
          <w:szCs w:val="24"/>
        </w:rPr>
      </w:pPr>
      <w:hyperlink r:id="rId10">
        <w:r w:rsidDel="00000000" w:rsidR="00000000" w:rsidRPr="00000000">
          <w:rPr>
            <w:rFonts w:ascii="Archivo Narrow Medium" w:cs="Archivo Narrow Medium" w:eastAsia="Archivo Narrow Medium" w:hAnsi="Archivo Narrow Medium"/>
            <w:color w:val="1155cc"/>
            <w:sz w:val="24"/>
            <w:szCs w:val="24"/>
            <w:u w:val="single"/>
            <w:rtl w:val="0"/>
          </w:rPr>
          <w:t xml:space="preserve">ivy.m@thebluecoat.org.uk</w:t>
        </w:r>
      </w:hyperlink>
      <w:r w:rsidDel="00000000" w:rsidR="00000000" w:rsidRPr="00000000">
        <w:rPr>
          <w:rFonts w:ascii="Archivo Narrow Medium" w:cs="Archivo Narrow Medium" w:eastAsia="Archivo Narrow Medium" w:hAnsi="Archivo Narrow Medium"/>
          <w:sz w:val="24"/>
          <w:szCs w:val="24"/>
          <w:rtl w:val="0"/>
        </w:rPr>
        <w:t xml:space="preserve"> or </w:t>
      </w:r>
      <w:hyperlink r:id="rId11">
        <w:r w:rsidDel="00000000" w:rsidR="00000000" w:rsidRPr="00000000">
          <w:rPr>
            <w:rFonts w:ascii="Archivo Narrow Medium" w:cs="Archivo Narrow Medium" w:eastAsia="Archivo Narrow Medium" w:hAnsi="Archivo Narrow Medium"/>
            <w:color w:val="0563c1"/>
            <w:sz w:val="24"/>
            <w:szCs w:val="24"/>
            <w:u w:val="single"/>
            <w:rtl w:val="0"/>
          </w:rPr>
          <w:t xml:space="preserve">printstudio@thebluecoat.org.uk</w:t>
        </w:r>
      </w:hyperlink>
      <w:r w:rsidDel="00000000" w:rsidR="00000000" w:rsidRPr="00000000">
        <w:rPr>
          <w:rtl w:val="0"/>
        </w:rPr>
      </w:r>
    </w:p>
    <w:p w:rsidR="00000000" w:rsidDel="00000000" w:rsidP="00000000" w:rsidRDefault="00000000" w:rsidRPr="00000000" w14:paraId="00000074">
      <w:pPr>
        <w:rPr>
          <w:rFonts w:ascii="Archivo Narrow Medium" w:cs="Archivo Narrow Medium" w:eastAsia="Archivo Narrow Medium" w:hAnsi="Archivo Narrow Medium"/>
          <w:sz w:val="24"/>
          <w:szCs w:val="24"/>
        </w:rPr>
      </w:pPr>
      <w:r w:rsidDel="00000000" w:rsidR="00000000" w:rsidRPr="00000000">
        <w:rPr>
          <w:rtl w:val="0"/>
        </w:rPr>
      </w:r>
    </w:p>
    <w:p w:rsidR="00000000" w:rsidDel="00000000" w:rsidP="00000000" w:rsidRDefault="00000000" w:rsidRPr="00000000" w14:paraId="00000075">
      <w:pPr>
        <w:rPr>
          <w:rFonts w:ascii="Archivo Narrow Medium" w:cs="Archivo Narrow Medium" w:eastAsia="Archivo Narrow Medium" w:hAnsi="Archivo Narrow Medium"/>
        </w:rPr>
      </w:pPr>
      <w:r w:rsidDel="00000000" w:rsidR="00000000" w:rsidRPr="00000000">
        <w:rPr>
          <w:rFonts w:ascii="Archivo Narrow Medium" w:cs="Archivo Narrow Medium" w:eastAsia="Archivo Narrow Medium" w:hAnsi="Archivo Narrow Medium"/>
          <w:sz w:val="24"/>
          <w:szCs w:val="24"/>
          <w:rtl w:val="0"/>
        </w:rPr>
        <w:t xml:space="preserve">The print studio is managed on a part time basis and we will respond as soon as possible.</w:t>
      </w:r>
      <w:r w:rsidDel="00000000" w:rsidR="00000000" w:rsidRPr="00000000">
        <w:rPr>
          <w:rtl w:val="0"/>
        </w:rPr>
      </w:r>
    </w:p>
    <w:sectPr>
      <w:headerReference r:id="rId12" w:type="default"/>
      <w:pgSz w:h="16838" w:w="11906" w:orient="portrait"/>
      <w:pgMar w:bottom="720" w:top="720" w:left="720" w:right="720" w:header="708" w:footer="708"/>
      <w:pgNumType w:start="1"/>
      <w:cols w:equalWidth="0" w:num="2">
        <w:col w:space="708" w:w="4879"/>
        <w:col w:space="0" w:w="487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chivo Narrow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rFonts w:ascii="Archivo Narrow Medium" w:cs="Archivo Narrow Medium" w:eastAsia="Archivo Narrow Medium" w:hAnsi="Archivo Narrow Medium"/>
        <w:sz w:val="24"/>
        <w:szCs w:val="24"/>
      </w:rPr>
    </w:pPr>
    <w:r w:rsidDel="00000000" w:rsidR="00000000" w:rsidRPr="00000000">
      <w:rPr>
        <w:rFonts w:ascii="Archivo Narrow Medium" w:cs="Archivo Narrow Medium" w:eastAsia="Archivo Narrow Medium" w:hAnsi="Archivo Narrow Medium"/>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5226375</wp:posOffset>
          </wp:positionH>
          <wp:positionV relativeFrom="paragraph">
            <wp:posOffset>19051</wp:posOffset>
          </wp:positionV>
          <wp:extent cx="1395413" cy="303351"/>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95413" cy="303351"/>
                  </a:xfrm>
                  <a:prstGeom prst="rect"/>
                  <a:ln/>
                </pic:spPr>
              </pic:pic>
            </a:graphicData>
          </a:graphic>
        </wp:anchor>
      </w:drawing>
    </w:r>
  </w:p>
  <w:p w:rsidR="00000000" w:rsidDel="00000000" w:rsidP="00000000" w:rsidRDefault="00000000" w:rsidRPr="00000000" w14:paraId="00000077">
    <w:pPr>
      <w:jc w:val="right"/>
      <w:rPr/>
    </w:pPr>
    <w:r w:rsidDel="00000000" w:rsidR="00000000" w:rsidRPr="00000000">
      <w:rPr>
        <w:rFonts w:ascii="Archivo Narrow Medium" w:cs="Archivo Narrow Medium" w:eastAsia="Archivo Narrow Medium" w:hAnsi="Archivo Narrow Medium"/>
        <w:color w:val="595959"/>
        <w:sz w:val="24"/>
        <w:szCs w:val="24"/>
        <w:rtl w:val="0"/>
      </w:rPr>
      <w:t xml:space="preserve">Print Studio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int@thebluecoat.org.uk" TargetMode="External"/><Relationship Id="rId10" Type="http://schemas.openxmlformats.org/officeDocument/2006/relationships/hyperlink" Target="mailto:ivy.m@thebluecoat.org.uk"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print@thebluecoa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NarrowMedium-regular.ttf"/><Relationship Id="rId2" Type="http://schemas.openxmlformats.org/officeDocument/2006/relationships/font" Target="fonts/ArchivoNarrowMedium-bold.ttf"/><Relationship Id="rId3" Type="http://schemas.openxmlformats.org/officeDocument/2006/relationships/font" Target="fonts/ArchivoNarrowMedium-italic.ttf"/><Relationship Id="rId4" Type="http://schemas.openxmlformats.org/officeDocument/2006/relationships/font" Target="fonts/ArchivoNarrow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dVMHXufJfRkxyC8yjHYAUHYiPg==">AMUW2mWZj8+fppG0lPHUaK0Ji38wpStSMR7nEI7rRQbgQ35chvqngC95vJx0NnGfRJsO990ws9Ip4FnOEi64S2wl43+R5RJtj9S/9F12oBHorVBqqfX+vEY=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